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E50" w:rsidRDefault="00196B94">
      <w:pPr>
        <w:spacing w:line="360" w:lineRule="auto"/>
        <w:ind w:firstLineChars="150" w:firstLine="482"/>
        <w:jc w:val="center"/>
        <w:rPr>
          <w:rFonts w:ascii="宋体" w:hAnsi="宋体" w:cs="宋体"/>
          <w:b/>
          <w:sz w:val="32"/>
          <w:szCs w:val="32"/>
        </w:rPr>
      </w:pPr>
      <w:r>
        <w:rPr>
          <w:rFonts w:ascii="宋体" w:hAnsi="宋体" w:cs="宋体" w:hint="eastAsia"/>
          <w:b/>
          <w:sz w:val="32"/>
          <w:szCs w:val="32"/>
        </w:rPr>
        <w:t>南京审计大学</w:t>
      </w:r>
      <w:bookmarkStart w:id="0" w:name="_Hlk53303377"/>
      <w:r>
        <w:rPr>
          <w:rFonts w:ascii="宋体" w:hAnsi="宋体" w:cs="宋体" w:hint="eastAsia"/>
          <w:b/>
          <w:sz w:val="32"/>
          <w:szCs w:val="32"/>
        </w:rPr>
        <w:t>国际联合审计学院</w:t>
      </w:r>
      <w:r w:rsidR="00874333">
        <w:rPr>
          <w:rFonts w:ascii="宋体" w:hAnsi="宋体" w:cs="宋体" w:hint="eastAsia"/>
          <w:b/>
          <w:sz w:val="32"/>
          <w:szCs w:val="32"/>
        </w:rPr>
        <w:t>标识制作</w:t>
      </w:r>
      <w:bookmarkEnd w:id="0"/>
      <w:r>
        <w:rPr>
          <w:rFonts w:ascii="宋体" w:hAnsi="宋体" w:cs="宋体" w:hint="eastAsia"/>
          <w:b/>
          <w:sz w:val="32"/>
          <w:szCs w:val="32"/>
        </w:rPr>
        <w:t>项目</w:t>
      </w:r>
    </w:p>
    <w:p w:rsidR="00F12E50" w:rsidRDefault="00196B94">
      <w:pPr>
        <w:spacing w:line="360" w:lineRule="auto"/>
        <w:ind w:firstLineChars="150" w:firstLine="482"/>
        <w:jc w:val="center"/>
        <w:rPr>
          <w:rFonts w:ascii="宋体" w:hAnsi="宋体"/>
          <w:b/>
          <w:sz w:val="32"/>
          <w:szCs w:val="32"/>
        </w:rPr>
      </w:pPr>
      <w:r>
        <w:rPr>
          <w:rFonts w:ascii="宋体" w:hAnsi="宋体" w:hint="eastAsia"/>
          <w:b/>
          <w:sz w:val="32"/>
          <w:szCs w:val="32"/>
        </w:rPr>
        <w:t>询价函</w:t>
      </w:r>
    </w:p>
    <w:p w:rsidR="00F12E50" w:rsidRDefault="00196B94" w:rsidP="00E758FE">
      <w:pPr>
        <w:spacing w:line="360" w:lineRule="auto"/>
        <w:jc w:val="right"/>
        <w:rPr>
          <w:rFonts w:ascii="宋体" w:hAnsi="宋体"/>
          <w:bCs/>
          <w:sz w:val="24"/>
        </w:rPr>
      </w:pPr>
      <w:r>
        <w:rPr>
          <w:rFonts w:ascii="宋体" w:hAnsi="宋体" w:hint="eastAsia"/>
          <w:bCs/>
          <w:sz w:val="24"/>
        </w:rPr>
        <w:t xml:space="preserve">                                             采购编号：</w:t>
      </w:r>
      <w:r w:rsidR="00E758FE">
        <w:rPr>
          <w:rFonts w:ascii="宋体" w:hAnsi="宋体" w:hint="eastAsia"/>
          <w:bCs/>
          <w:sz w:val="24"/>
        </w:rPr>
        <w:t>2020-</w:t>
      </w:r>
      <w:r w:rsidR="00874333">
        <w:rPr>
          <w:rFonts w:ascii="宋体" w:hAnsi="宋体" w:hint="eastAsia"/>
          <w:bCs/>
          <w:sz w:val="24"/>
        </w:rPr>
        <w:t>6</w:t>
      </w:r>
    </w:p>
    <w:p w:rsidR="00F12E50" w:rsidRDefault="00F12E50">
      <w:pPr>
        <w:spacing w:line="360" w:lineRule="auto"/>
        <w:rPr>
          <w:rFonts w:ascii="宋体" w:hAnsi="宋体"/>
          <w:bCs/>
          <w:sz w:val="24"/>
        </w:rPr>
      </w:pPr>
    </w:p>
    <w:p w:rsidR="00F12E50" w:rsidRDefault="00196B94">
      <w:pPr>
        <w:spacing w:line="360" w:lineRule="auto"/>
        <w:rPr>
          <w:rFonts w:ascii="宋体" w:hAnsi="宋体"/>
          <w:bCs/>
          <w:sz w:val="24"/>
        </w:rPr>
      </w:pPr>
      <w:r>
        <w:rPr>
          <w:rFonts w:ascii="宋体" w:hAnsi="宋体" w:hint="eastAsia"/>
          <w:bCs/>
          <w:sz w:val="24"/>
        </w:rPr>
        <w:t>各供应商：</w:t>
      </w:r>
    </w:p>
    <w:p w:rsidR="00F12E50" w:rsidRDefault="00196B94">
      <w:pPr>
        <w:spacing w:line="360" w:lineRule="auto"/>
        <w:ind w:firstLineChars="200" w:firstLine="480"/>
        <w:rPr>
          <w:rFonts w:ascii="宋体" w:hAnsi="宋体"/>
          <w:sz w:val="24"/>
        </w:rPr>
      </w:pPr>
      <w:r>
        <w:rPr>
          <w:rFonts w:ascii="宋体" w:hAnsi="宋体" w:hint="eastAsia"/>
          <w:color w:val="000000"/>
          <w:sz w:val="24"/>
        </w:rPr>
        <w:t>我校拟对</w:t>
      </w:r>
      <w:r>
        <w:rPr>
          <w:rFonts w:ascii="宋体" w:hAnsi="宋体" w:hint="eastAsia"/>
          <w:color w:val="000000"/>
          <w:sz w:val="24"/>
          <w:u w:val="single"/>
        </w:rPr>
        <w:t xml:space="preserve"> </w:t>
      </w:r>
      <w:r w:rsidR="00874333">
        <w:rPr>
          <w:rFonts w:ascii="宋体" w:hAnsi="宋体"/>
          <w:color w:val="000000"/>
          <w:sz w:val="24"/>
          <w:u w:val="single"/>
        </w:rPr>
        <w:t xml:space="preserve"> </w:t>
      </w:r>
      <w:r w:rsidR="00874333" w:rsidRPr="00874333">
        <w:rPr>
          <w:rFonts w:ascii="宋体" w:hAnsi="宋体" w:hint="eastAsia"/>
          <w:color w:val="000000"/>
          <w:sz w:val="24"/>
          <w:u w:val="single"/>
        </w:rPr>
        <w:t>国际联合审计学院标识制作</w:t>
      </w:r>
      <w:r w:rsidRPr="00E758FE">
        <w:rPr>
          <w:rFonts w:ascii="宋体" w:hAnsi="宋体"/>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项目进行询价采购，</w:t>
      </w:r>
      <w:proofErr w:type="gramStart"/>
      <w:r>
        <w:rPr>
          <w:rFonts w:ascii="宋体" w:hAnsi="宋体" w:hint="eastAsia"/>
          <w:color w:val="000000"/>
          <w:sz w:val="24"/>
        </w:rPr>
        <w:t>现邀请贵</w:t>
      </w:r>
      <w:proofErr w:type="gramEnd"/>
      <w:r>
        <w:rPr>
          <w:rFonts w:ascii="宋体" w:hAnsi="宋体" w:hint="eastAsia"/>
          <w:color w:val="000000"/>
          <w:sz w:val="24"/>
        </w:rPr>
        <w:t>单位进行报价，并提请注意以下事项：</w:t>
      </w:r>
    </w:p>
    <w:p w:rsidR="00F12E50" w:rsidRDefault="00196B94">
      <w:pPr>
        <w:numPr>
          <w:ilvl w:val="0"/>
          <w:numId w:val="1"/>
        </w:numPr>
        <w:spacing w:line="360" w:lineRule="auto"/>
        <w:ind w:firstLineChars="200" w:firstLine="482"/>
        <w:rPr>
          <w:rFonts w:ascii="宋体" w:hAnsi="宋体"/>
          <w:color w:val="000000"/>
          <w:sz w:val="24"/>
          <w:u w:val="single"/>
        </w:rPr>
      </w:pPr>
      <w:r>
        <w:rPr>
          <w:rFonts w:ascii="宋体" w:hAnsi="宋体" w:hint="eastAsia"/>
          <w:b/>
          <w:bCs/>
          <w:sz w:val="24"/>
        </w:rPr>
        <w:t>项目名称</w:t>
      </w:r>
      <w:r>
        <w:rPr>
          <w:rFonts w:ascii="宋体" w:hAnsi="宋体"/>
          <w:b/>
          <w:bCs/>
          <w:sz w:val="24"/>
        </w:rPr>
        <w:t>：</w:t>
      </w:r>
      <w:r>
        <w:rPr>
          <w:rFonts w:ascii="宋体" w:hAnsi="宋体"/>
          <w:color w:val="000000"/>
          <w:sz w:val="24"/>
          <w:u w:val="single"/>
        </w:rPr>
        <w:t xml:space="preserve"> </w:t>
      </w:r>
      <w:r w:rsidR="00874333" w:rsidRPr="00874333">
        <w:rPr>
          <w:rFonts w:ascii="宋体" w:hAnsi="宋体" w:hint="eastAsia"/>
          <w:color w:val="000000"/>
          <w:sz w:val="24"/>
          <w:u w:val="single"/>
        </w:rPr>
        <w:t>国际联合审计学院标识制作</w:t>
      </w:r>
      <w:r>
        <w:rPr>
          <w:rFonts w:ascii="宋体" w:hAnsi="宋体"/>
          <w:color w:val="000000"/>
          <w:sz w:val="24"/>
          <w:u w:val="single"/>
        </w:rPr>
        <w:t xml:space="preserve">   </w:t>
      </w:r>
    </w:p>
    <w:p w:rsidR="00F12E50" w:rsidRDefault="00196B94">
      <w:pPr>
        <w:numPr>
          <w:ilvl w:val="0"/>
          <w:numId w:val="1"/>
        </w:numPr>
        <w:spacing w:line="360" w:lineRule="auto"/>
        <w:ind w:firstLineChars="200" w:firstLine="482"/>
        <w:rPr>
          <w:rFonts w:ascii="宋体" w:hAnsi="宋体"/>
          <w:snapToGrid w:val="0"/>
          <w:sz w:val="24"/>
        </w:rPr>
      </w:pPr>
      <w:r>
        <w:rPr>
          <w:rFonts w:ascii="宋体" w:hAnsi="宋体" w:hint="eastAsia"/>
          <w:b/>
          <w:bCs/>
          <w:snapToGrid w:val="0"/>
          <w:sz w:val="24"/>
        </w:rPr>
        <w:t>项目预算：￥</w:t>
      </w:r>
      <w:r>
        <w:rPr>
          <w:rFonts w:ascii="宋体" w:hAnsi="宋体"/>
          <w:b/>
          <w:bCs/>
          <w:snapToGrid w:val="0"/>
          <w:sz w:val="24"/>
          <w:u w:val="single"/>
        </w:rPr>
        <w:t xml:space="preserve"> </w:t>
      </w:r>
      <w:r w:rsidR="00874333">
        <w:rPr>
          <w:rFonts w:ascii="宋体" w:hAnsi="宋体" w:hint="eastAsia"/>
          <w:b/>
          <w:bCs/>
          <w:snapToGrid w:val="0"/>
          <w:sz w:val="24"/>
          <w:u w:val="single"/>
        </w:rPr>
        <w:t>1.5</w:t>
      </w:r>
      <w:r>
        <w:rPr>
          <w:rFonts w:ascii="宋体" w:hAnsi="宋体"/>
          <w:b/>
          <w:bCs/>
          <w:snapToGrid w:val="0"/>
          <w:sz w:val="24"/>
          <w:u w:val="single"/>
        </w:rPr>
        <w:t xml:space="preserve"> </w:t>
      </w:r>
      <w:r>
        <w:rPr>
          <w:rFonts w:ascii="宋体" w:hAnsi="宋体" w:hint="eastAsia"/>
          <w:snapToGrid w:val="0"/>
          <w:sz w:val="24"/>
        </w:rPr>
        <w:t>万元</w:t>
      </w:r>
    </w:p>
    <w:p w:rsidR="00F12E50" w:rsidRPr="000F7AAA" w:rsidRDefault="00196B94">
      <w:pPr>
        <w:spacing w:line="360" w:lineRule="auto"/>
        <w:ind w:firstLineChars="200" w:firstLine="482"/>
      </w:pPr>
      <w:r>
        <w:rPr>
          <w:rFonts w:ascii="宋体" w:hAnsi="宋体" w:hint="eastAsia"/>
          <w:b/>
          <w:bCs/>
          <w:sz w:val="24"/>
        </w:rPr>
        <w:t>三、项目概况：</w:t>
      </w:r>
      <w:proofErr w:type="gramStart"/>
      <w:r w:rsidR="00627A21" w:rsidRPr="00627A21">
        <w:rPr>
          <w:rFonts w:ascii="宋体" w:hAnsi="宋体" w:hint="eastAsia"/>
          <w:bCs/>
          <w:sz w:val="24"/>
        </w:rPr>
        <w:t>我院</w:t>
      </w:r>
      <w:r w:rsidR="00627A21">
        <w:rPr>
          <w:rFonts w:ascii="宋体" w:hAnsi="宋体" w:hint="eastAsia"/>
          <w:bCs/>
          <w:sz w:val="24"/>
        </w:rPr>
        <w:t>澄园办公区</w:t>
      </w:r>
      <w:proofErr w:type="gramEnd"/>
      <w:r w:rsidR="00627A21">
        <w:rPr>
          <w:rFonts w:ascii="宋体" w:hAnsi="宋体" w:hint="eastAsia"/>
          <w:bCs/>
          <w:sz w:val="24"/>
        </w:rPr>
        <w:t>新近改造完毕，尚未设立学院</w:t>
      </w:r>
      <w:r w:rsidR="00FB1063">
        <w:rPr>
          <w:rFonts w:ascii="宋体" w:hAnsi="宋体" w:hint="eastAsia"/>
          <w:bCs/>
          <w:sz w:val="24"/>
        </w:rPr>
        <w:t>标识</w:t>
      </w:r>
      <w:r w:rsidR="00893F2B">
        <w:rPr>
          <w:rFonts w:ascii="宋体" w:hAnsi="宋体" w:hint="eastAsia"/>
          <w:bCs/>
          <w:sz w:val="24"/>
        </w:rPr>
        <w:t>。</w:t>
      </w:r>
      <w:r w:rsidR="00627A21">
        <w:rPr>
          <w:rFonts w:ascii="宋体" w:hAnsi="宋体" w:hint="eastAsia"/>
          <w:bCs/>
          <w:sz w:val="24"/>
        </w:rPr>
        <w:t>为</w:t>
      </w:r>
      <w:r w:rsidR="00565AE6">
        <w:rPr>
          <w:rFonts w:ascii="宋体" w:hAnsi="宋体" w:hint="eastAsia"/>
          <w:bCs/>
          <w:sz w:val="24"/>
        </w:rPr>
        <w:t>体现我院中外合作办学的国际化特色，提升学院师生</w:t>
      </w:r>
      <w:r w:rsidR="0001235A">
        <w:rPr>
          <w:rFonts w:ascii="宋体" w:hAnsi="宋体" w:hint="eastAsia"/>
          <w:bCs/>
          <w:sz w:val="24"/>
        </w:rPr>
        <w:t>集体</w:t>
      </w:r>
      <w:r w:rsidR="00565AE6">
        <w:rPr>
          <w:rFonts w:ascii="宋体" w:hAnsi="宋体" w:hint="eastAsia"/>
          <w:bCs/>
          <w:sz w:val="24"/>
        </w:rPr>
        <w:t>归属感和荣誉感，现拟委托专业公司制作高品质学院</w:t>
      </w:r>
      <w:r w:rsidR="00FB1063">
        <w:rPr>
          <w:rFonts w:ascii="宋体" w:hAnsi="宋体" w:hint="eastAsia"/>
          <w:bCs/>
          <w:sz w:val="24"/>
        </w:rPr>
        <w:t>标识</w:t>
      </w:r>
      <w:r w:rsidR="00565AE6">
        <w:rPr>
          <w:rFonts w:ascii="宋体" w:hAnsi="宋体" w:hint="eastAsia"/>
          <w:bCs/>
          <w:sz w:val="24"/>
        </w:rPr>
        <w:t>。</w:t>
      </w:r>
    </w:p>
    <w:p w:rsidR="00F12E50" w:rsidRDefault="00196B94">
      <w:pPr>
        <w:spacing w:line="360" w:lineRule="auto"/>
        <w:ind w:firstLineChars="200" w:firstLine="482"/>
        <w:rPr>
          <w:rFonts w:ascii="宋体" w:hAnsi="宋体"/>
          <w:sz w:val="30"/>
          <w:szCs w:val="30"/>
        </w:rPr>
      </w:pPr>
      <w:r>
        <w:rPr>
          <w:rFonts w:ascii="宋体" w:hAnsi="宋体" w:hint="eastAsia"/>
          <w:b/>
          <w:bCs/>
          <w:sz w:val="24"/>
        </w:rPr>
        <w:t>四、服务要求：</w:t>
      </w:r>
    </w:p>
    <w:p w:rsidR="00F12E50" w:rsidRDefault="00FB1063">
      <w:pPr>
        <w:numPr>
          <w:ilvl w:val="0"/>
          <w:numId w:val="2"/>
        </w:numPr>
        <w:spacing w:line="360" w:lineRule="auto"/>
        <w:ind w:firstLineChars="200" w:firstLine="480"/>
        <w:rPr>
          <w:rFonts w:ascii="宋体" w:hAnsi="宋体"/>
          <w:bCs/>
          <w:sz w:val="24"/>
        </w:rPr>
      </w:pPr>
      <w:r>
        <w:rPr>
          <w:rFonts w:ascii="宋体" w:hAnsi="宋体" w:hint="eastAsia"/>
          <w:bCs/>
          <w:sz w:val="24"/>
        </w:rPr>
        <w:t>标识</w:t>
      </w:r>
      <w:r w:rsidR="00565AE6">
        <w:rPr>
          <w:rFonts w:ascii="宋体" w:hAnsi="宋体" w:hint="eastAsia"/>
          <w:bCs/>
          <w:sz w:val="24"/>
        </w:rPr>
        <w:t>用料坚固、耐磨、防水防锈</w:t>
      </w:r>
      <w:r w:rsidR="00196B94">
        <w:rPr>
          <w:rFonts w:ascii="宋体" w:hAnsi="宋体" w:hint="eastAsia"/>
          <w:bCs/>
          <w:sz w:val="24"/>
        </w:rPr>
        <w:t>；</w:t>
      </w:r>
    </w:p>
    <w:p w:rsidR="00F12E50" w:rsidRDefault="00FB1063">
      <w:pPr>
        <w:numPr>
          <w:ilvl w:val="0"/>
          <w:numId w:val="2"/>
        </w:numPr>
        <w:spacing w:line="360" w:lineRule="auto"/>
        <w:ind w:firstLineChars="200" w:firstLine="480"/>
        <w:rPr>
          <w:rFonts w:ascii="宋体" w:hAnsi="宋体"/>
          <w:bCs/>
          <w:sz w:val="24"/>
        </w:rPr>
      </w:pPr>
      <w:r>
        <w:rPr>
          <w:rFonts w:ascii="宋体" w:hAnsi="宋体" w:hint="eastAsia"/>
          <w:bCs/>
          <w:sz w:val="24"/>
        </w:rPr>
        <w:t>标识</w:t>
      </w:r>
      <w:r w:rsidR="00565AE6">
        <w:rPr>
          <w:rFonts w:ascii="宋体" w:hAnsi="宋体" w:hint="eastAsia"/>
          <w:bCs/>
          <w:sz w:val="24"/>
        </w:rPr>
        <w:t>上图案和文字</w:t>
      </w:r>
      <w:r w:rsidR="00196B94">
        <w:rPr>
          <w:rFonts w:ascii="宋体" w:hAnsi="宋体" w:hint="eastAsia"/>
          <w:bCs/>
          <w:sz w:val="24"/>
        </w:rPr>
        <w:t>印刷准确、清晰；</w:t>
      </w:r>
    </w:p>
    <w:p w:rsidR="00565AE6" w:rsidRDefault="00FB1063">
      <w:pPr>
        <w:numPr>
          <w:ilvl w:val="0"/>
          <w:numId w:val="2"/>
        </w:numPr>
        <w:spacing w:line="360" w:lineRule="auto"/>
        <w:ind w:firstLineChars="200" w:firstLine="480"/>
        <w:rPr>
          <w:rFonts w:ascii="宋体" w:hAnsi="宋体"/>
          <w:bCs/>
          <w:sz w:val="24"/>
        </w:rPr>
      </w:pPr>
      <w:r>
        <w:rPr>
          <w:rFonts w:ascii="宋体" w:hAnsi="宋体" w:hint="eastAsia"/>
          <w:bCs/>
          <w:sz w:val="24"/>
        </w:rPr>
        <w:t>标识</w:t>
      </w:r>
      <w:r w:rsidR="00565AE6">
        <w:rPr>
          <w:rFonts w:ascii="宋体" w:hAnsi="宋体" w:hint="eastAsia"/>
          <w:bCs/>
          <w:sz w:val="24"/>
        </w:rPr>
        <w:t>设计风格与国际接轨；</w:t>
      </w:r>
    </w:p>
    <w:p w:rsidR="00F12E50" w:rsidRDefault="00196B94">
      <w:pPr>
        <w:numPr>
          <w:ilvl w:val="0"/>
          <w:numId w:val="2"/>
        </w:numPr>
        <w:spacing w:line="360" w:lineRule="auto"/>
        <w:ind w:firstLineChars="200" w:firstLine="480"/>
        <w:rPr>
          <w:rFonts w:ascii="宋体" w:hAnsi="宋体"/>
          <w:bCs/>
          <w:sz w:val="24"/>
        </w:rPr>
      </w:pPr>
      <w:r>
        <w:rPr>
          <w:rFonts w:ascii="宋体" w:hAnsi="宋体" w:hint="eastAsia"/>
          <w:bCs/>
          <w:sz w:val="24"/>
        </w:rPr>
        <w:t>严格按照既定尺寸制作；</w:t>
      </w:r>
    </w:p>
    <w:p w:rsidR="00F12E50" w:rsidRDefault="00196B94">
      <w:pPr>
        <w:numPr>
          <w:ilvl w:val="0"/>
          <w:numId w:val="2"/>
        </w:numPr>
        <w:spacing w:line="360" w:lineRule="auto"/>
        <w:ind w:firstLineChars="200" w:firstLine="480"/>
        <w:rPr>
          <w:rFonts w:ascii="宋体" w:hAnsi="宋体"/>
          <w:bCs/>
          <w:sz w:val="24"/>
        </w:rPr>
      </w:pPr>
      <w:r>
        <w:rPr>
          <w:rFonts w:ascii="宋体" w:hAnsi="宋体" w:hint="eastAsia"/>
          <w:bCs/>
          <w:sz w:val="24"/>
        </w:rPr>
        <w:t>货品交割准时、保质保量</w:t>
      </w:r>
      <w:r w:rsidR="000F7AAA">
        <w:rPr>
          <w:rFonts w:ascii="宋体" w:hAnsi="宋体" w:hint="eastAsia"/>
          <w:bCs/>
          <w:sz w:val="24"/>
        </w:rPr>
        <w:t>。</w:t>
      </w:r>
    </w:p>
    <w:p w:rsidR="00F12E50" w:rsidRDefault="00196B94">
      <w:pPr>
        <w:spacing w:line="360" w:lineRule="auto"/>
        <w:ind w:firstLineChars="200" w:firstLine="482"/>
        <w:rPr>
          <w:rFonts w:ascii="宋体" w:hAnsi="宋体"/>
          <w:sz w:val="24"/>
        </w:rPr>
      </w:pPr>
      <w:r>
        <w:rPr>
          <w:rFonts w:ascii="宋体" w:hAnsi="宋体" w:hint="eastAsia"/>
          <w:b/>
          <w:bCs/>
          <w:snapToGrid w:val="0"/>
          <w:sz w:val="24"/>
        </w:rPr>
        <w:t>五、</w:t>
      </w:r>
      <w:r>
        <w:rPr>
          <w:rFonts w:ascii="宋体" w:hAnsi="宋体" w:hint="eastAsia"/>
          <w:b/>
          <w:bCs/>
          <w:sz w:val="24"/>
        </w:rPr>
        <w:t>报价单编制及报价要求：</w:t>
      </w:r>
    </w:p>
    <w:p w:rsidR="00F12E50" w:rsidRDefault="00196B94">
      <w:pPr>
        <w:spacing w:line="360" w:lineRule="auto"/>
        <w:ind w:firstLineChars="200" w:firstLine="482"/>
        <w:rPr>
          <w:rFonts w:ascii="宋体" w:hAnsi="宋体"/>
          <w:b/>
          <w:sz w:val="24"/>
        </w:rPr>
      </w:pPr>
      <w:r>
        <w:rPr>
          <w:rFonts w:ascii="宋体" w:hAnsi="宋体" w:hint="eastAsia"/>
          <w:b/>
          <w:sz w:val="24"/>
        </w:rPr>
        <w:t>1．各供</w:t>
      </w:r>
      <w:r w:rsidR="00BC324C">
        <w:rPr>
          <w:rFonts w:ascii="宋体" w:hAnsi="宋体" w:hint="eastAsia"/>
          <w:b/>
          <w:sz w:val="24"/>
        </w:rPr>
        <w:t>应商须按照采购人规定的格式填制</w:t>
      </w:r>
      <w:proofErr w:type="gramStart"/>
      <w:r w:rsidR="00BC324C">
        <w:rPr>
          <w:rFonts w:ascii="宋体" w:hAnsi="宋体" w:hint="eastAsia"/>
          <w:b/>
          <w:sz w:val="24"/>
        </w:rPr>
        <w:t>报价回</w:t>
      </w:r>
      <w:proofErr w:type="gramEnd"/>
      <w:r w:rsidR="00BC324C">
        <w:rPr>
          <w:rFonts w:ascii="宋体" w:hAnsi="宋体" w:hint="eastAsia"/>
          <w:b/>
          <w:sz w:val="24"/>
        </w:rPr>
        <w:t>复函（见附件），</w:t>
      </w:r>
      <w:proofErr w:type="gramStart"/>
      <w:r w:rsidR="00BC324C">
        <w:rPr>
          <w:rFonts w:ascii="宋体" w:hAnsi="宋体" w:hint="eastAsia"/>
          <w:b/>
          <w:sz w:val="24"/>
        </w:rPr>
        <w:t>报价</w:t>
      </w:r>
      <w:proofErr w:type="gramEnd"/>
      <w:r w:rsidR="00BC324C">
        <w:rPr>
          <w:rFonts w:ascii="宋体" w:hAnsi="宋体" w:hint="eastAsia"/>
          <w:b/>
          <w:sz w:val="24"/>
        </w:rPr>
        <w:t>回复函请</w:t>
      </w:r>
      <w:r w:rsidR="00BC324C">
        <w:rPr>
          <w:rFonts w:ascii="宋体" w:hAnsi="宋体"/>
          <w:b/>
          <w:sz w:val="24"/>
        </w:rPr>
        <w:t>于</w:t>
      </w:r>
      <w:r w:rsidR="00BC324C" w:rsidRPr="00BC324C">
        <w:rPr>
          <w:rFonts w:ascii="宋体" w:hAnsi="宋体" w:hint="eastAsia"/>
          <w:b/>
          <w:sz w:val="24"/>
        </w:rPr>
        <w:t>2020年</w:t>
      </w:r>
      <w:r w:rsidR="00C47036">
        <w:rPr>
          <w:rFonts w:ascii="宋体" w:hAnsi="宋体" w:hint="eastAsia"/>
          <w:b/>
          <w:sz w:val="24"/>
        </w:rPr>
        <w:t>9</w:t>
      </w:r>
      <w:r w:rsidR="00BC324C" w:rsidRPr="00BC324C">
        <w:rPr>
          <w:rFonts w:ascii="宋体" w:hAnsi="宋体" w:hint="eastAsia"/>
          <w:b/>
          <w:sz w:val="24"/>
        </w:rPr>
        <w:t>月</w:t>
      </w:r>
      <w:r w:rsidR="00C47036">
        <w:rPr>
          <w:rFonts w:ascii="宋体" w:hAnsi="宋体" w:hint="eastAsia"/>
          <w:b/>
          <w:sz w:val="24"/>
        </w:rPr>
        <w:t>15</w:t>
      </w:r>
      <w:r w:rsidR="00BC324C" w:rsidRPr="00BC324C">
        <w:rPr>
          <w:rFonts w:ascii="宋体" w:hAnsi="宋体" w:hint="eastAsia"/>
          <w:b/>
          <w:sz w:val="24"/>
        </w:rPr>
        <w:t>日上</w:t>
      </w:r>
      <w:r w:rsidR="00BC324C">
        <w:rPr>
          <w:rFonts w:ascii="宋体" w:hAnsi="宋体"/>
          <w:b/>
          <w:sz w:val="24"/>
        </w:rPr>
        <w:t>9</w:t>
      </w:r>
      <w:r w:rsidR="00BC324C">
        <w:rPr>
          <w:rFonts w:ascii="宋体" w:hAnsi="宋体" w:hint="eastAsia"/>
          <w:b/>
          <w:sz w:val="24"/>
        </w:rPr>
        <w:t>点</w:t>
      </w:r>
      <w:r w:rsidR="00BC324C">
        <w:rPr>
          <w:rFonts w:ascii="宋体" w:hAnsi="宋体"/>
          <w:b/>
          <w:sz w:val="24"/>
        </w:rPr>
        <w:t>至</w:t>
      </w:r>
      <w:r w:rsidR="00BC324C">
        <w:rPr>
          <w:rFonts w:ascii="宋体" w:hAnsi="宋体" w:hint="eastAsia"/>
          <w:b/>
          <w:sz w:val="24"/>
        </w:rPr>
        <w:t>12点</w:t>
      </w:r>
      <w:r w:rsidR="00E758FE">
        <w:rPr>
          <w:rFonts w:ascii="宋体" w:hAnsi="宋体" w:hint="eastAsia"/>
          <w:b/>
          <w:sz w:val="24"/>
        </w:rPr>
        <w:t>以</w:t>
      </w:r>
      <w:r>
        <w:rPr>
          <w:rFonts w:ascii="宋体" w:hAnsi="宋体" w:hint="eastAsia"/>
          <w:b/>
          <w:sz w:val="24"/>
        </w:rPr>
        <w:t>邮件形式发送</w:t>
      </w:r>
      <w:r w:rsidR="000F7AAA">
        <w:rPr>
          <w:rFonts w:ascii="宋体" w:hAnsi="宋体" w:hint="eastAsia"/>
          <w:b/>
          <w:sz w:val="24"/>
        </w:rPr>
        <w:t>到</w:t>
      </w:r>
      <w:r w:rsidR="000F7AAA">
        <w:rPr>
          <w:rFonts w:ascii="宋体" w:hAnsi="宋体"/>
          <w:b/>
          <w:sz w:val="24"/>
        </w:rPr>
        <w:t>邮箱</w:t>
      </w:r>
      <w:r w:rsidR="000F7AAA">
        <w:rPr>
          <w:rFonts w:ascii="宋体" w:hAnsi="宋体" w:hint="eastAsia"/>
          <w:b/>
          <w:sz w:val="24"/>
        </w:rPr>
        <w:t>474143832</w:t>
      </w:r>
      <w:r w:rsidR="000F7AAA">
        <w:rPr>
          <w:rFonts w:ascii="宋体" w:hAnsi="宋体"/>
          <w:b/>
          <w:sz w:val="24"/>
        </w:rPr>
        <w:t>@qq.com</w:t>
      </w:r>
      <w:r w:rsidR="000F7AAA">
        <w:rPr>
          <w:rFonts w:ascii="宋体" w:hAnsi="宋体" w:hint="eastAsia"/>
          <w:b/>
          <w:sz w:val="24"/>
        </w:rPr>
        <w:t>或</w:t>
      </w:r>
      <w:r w:rsidR="000F7AAA">
        <w:rPr>
          <w:rFonts w:ascii="宋体" w:hAnsi="宋体"/>
          <w:b/>
          <w:sz w:val="24"/>
        </w:rPr>
        <w:t>送至</w:t>
      </w:r>
      <w:proofErr w:type="gramStart"/>
      <w:r w:rsidR="000F7AAA">
        <w:rPr>
          <w:rFonts w:ascii="宋体" w:hAnsi="宋体"/>
          <w:b/>
          <w:sz w:val="24"/>
        </w:rPr>
        <w:t>南审</w:t>
      </w:r>
      <w:r w:rsidR="00C47036">
        <w:rPr>
          <w:rFonts w:ascii="宋体" w:hAnsi="宋体" w:hint="eastAsia"/>
          <w:b/>
          <w:sz w:val="24"/>
        </w:rPr>
        <w:t>国际</w:t>
      </w:r>
      <w:proofErr w:type="gramEnd"/>
      <w:r w:rsidR="00C47036">
        <w:rPr>
          <w:rFonts w:ascii="宋体" w:hAnsi="宋体" w:hint="eastAsia"/>
          <w:b/>
          <w:sz w:val="24"/>
        </w:rPr>
        <w:t>联合审计</w:t>
      </w:r>
      <w:proofErr w:type="gramStart"/>
      <w:r w:rsidR="00C47036">
        <w:rPr>
          <w:rFonts w:ascii="宋体" w:hAnsi="宋体" w:hint="eastAsia"/>
          <w:b/>
          <w:sz w:val="24"/>
        </w:rPr>
        <w:t>学院澄园办公</w:t>
      </w:r>
      <w:proofErr w:type="gramEnd"/>
      <w:r w:rsidR="00C47036">
        <w:rPr>
          <w:rFonts w:ascii="宋体" w:hAnsi="宋体" w:hint="eastAsia"/>
          <w:b/>
          <w:sz w:val="24"/>
        </w:rPr>
        <w:t>区2楼综合办公室</w:t>
      </w:r>
      <w:r>
        <w:rPr>
          <w:rFonts w:ascii="宋体" w:hAnsi="宋体" w:hint="eastAsia"/>
          <w:b/>
          <w:sz w:val="24"/>
        </w:rPr>
        <w:t>；</w:t>
      </w:r>
    </w:p>
    <w:p w:rsidR="00F12E50" w:rsidRDefault="00196B94">
      <w:pPr>
        <w:spacing w:line="360" w:lineRule="auto"/>
        <w:ind w:firstLineChars="200" w:firstLine="482"/>
        <w:rPr>
          <w:rFonts w:ascii="宋体" w:hAnsi="宋体"/>
          <w:b/>
          <w:sz w:val="24"/>
        </w:rPr>
      </w:pPr>
      <w:r>
        <w:rPr>
          <w:rFonts w:ascii="宋体" w:hAnsi="宋体" w:hint="eastAsia"/>
          <w:b/>
          <w:sz w:val="24"/>
        </w:rPr>
        <w:t>2. 请报价供应商根据实际情况综合考虑对完成本项目服务所有内容涉及的服务进行报价，报价时未列明的费用均视为报价供应商所作的优惠，结算时不予调整（因行程临时调整造成的费用除外）；</w:t>
      </w:r>
    </w:p>
    <w:p w:rsidR="00F12E50" w:rsidRDefault="00196B94">
      <w:pPr>
        <w:spacing w:line="360" w:lineRule="auto"/>
        <w:ind w:firstLineChars="200" w:firstLine="482"/>
        <w:rPr>
          <w:rFonts w:ascii="宋体" w:hAnsi="宋体"/>
          <w:b/>
          <w:sz w:val="24"/>
          <w:u w:val="single"/>
        </w:rPr>
      </w:pPr>
      <w:r>
        <w:rPr>
          <w:rFonts w:ascii="宋体" w:hAnsi="宋体"/>
          <w:b/>
          <w:sz w:val="24"/>
          <w:u w:val="single"/>
        </w:rPr>
        <w:t>*3</w:t>
      </w:r>
      <w:r>
        <w:rPr>
          <w:rFonts w:ascii="宋体" w:hAnsi="宋体" w:hint="eastAsia"/>
          <w:b/>
          <w:sz w:val="24"/>
          <w:u w:val="single"/>
        </w:rPr>
        <w:t>．报价总额不得超过项目预算（</w:t>
      </w:r>
      <w:r>
        <w:rPr>
          <w:rFonts w:ascii="宋体" w:hAnsi="宋体"/>
          <w:b/>
          <w:sz w:val="24"/>
          <w:u w:val="single"/>
        </w:rPr>
        <w:t xml:space="preserve">  </w:t>
      </w:r>
      <w:r w:rsidR="00C47036">
        <w:rPr>
          <w:rFonts w:ascii="宋体" w:hAnsi="宋体" w:hint="eastAsia"/>
          <w:b/>
          <w:sz w:val="24"/>
          <w:u w:val="single"/>
        </w:rPr>
        <w:t>1.5</w:t>
      </w:r>
      <w:r>
        <w:rPr>
          <w:rFonts w:ascii="宋体" w:hAnsi="宋体"/>
          <w:b/>
          <w:sz w:val="24"/>
          <w:u w:val="single"/>
        </w:rPr>
        <w:t xml:space="preserve">  </w:t>
      </w:r>
      <w:r>
        <w:rPr>
          <w:rFonts w:ascii="宋体" w:hAnsi="宋体" w:hint="eastAsia"/>
          <w:b/>
          <w:sz w:val="24"/>
          <w:u w:val="single"/>
        </w:rPr>
        <w:t>万元），超过预算的采购人有权不接受该报价；</w:t>
      </w:r>
    </w:p>
    <w:p w:rsidR="00F12E50" w:rsidRDefault="00196B94">
      <w:pPr>
        <w:numPr>
          <w:ilvl w:val="0"/>
          <w:numId w:val="3"/>
        </w:numPr>
        <w:spacing w:line="360" w:lineRule="auto"/>
        <w:ind w:firstLineChars="200" w:firstLine="482"/>
        <w:rPr>
          <w:rFonts w:ascii="宋体" w:hAnsi="宋体"/>
          <w:sz w:val="24"/>
        </w:rPr>
      </w:pPr>
      <w:r>
        <w:rPr>
          <w:rFonts w:ascii="宋体" w:hAnsi="宋体" w:hint="eastAsia"/>
          <w:b/>
          <w:bCs/>
          <w:sz w:val="24"/>
        </w:rPr>
        <w:t>确定成交供应商办法：</w:t>
      </w:r>
      <w:r>
        <w:rPr>
          <w:rFonts w:ascii="宋体" w:hAnsi="宋体" w:hint="eastAsia"/>
          <w:sz w:val="24"/>
        </w:rPr>
        <w:t>在承诺</w:t>
      </w:r>
      <w:r>
        <w:rPr>
          <w:rFonts w:ascii="宋体" w:hAnsi="宋体" w:hint="eastAsia"/>
          <w:b/>
          <w:bCs/>
          <w:sz w:val="24"/>
        </w:rPr>
        <w:t>完全响应</w:t>
      </w:r>
      <w:r>
        <w:rPr>
          <w:rFonts w:ascii="宋体" w:hAnsi="宋体" w:hint="eastAsia"/>
          <w:sz w:val="24"/>
        </w:rPr>
        <w:t>采购人相关要求、确保服务质量的前提下，报价最低者作为成交供应商。采购人有权拒绝</w:t>
      </w:r>
      <w:proofErr w:type="gramStart"/>
      <w:r>
        <w:rPr>
          <w:rFonts w:ascii="宋体" w:hAnsi="宋体" w:hint="eastAsia"/>
          <w:sz w:val="24"/>
        </w:rPr>
        <w:t>任何或</w:t>
      </w:r>
      <w:proofErr w:type="gramEnd"/>
      <w:r>
        <w:rPr>
          <w:rFonts w:ascii="宋体" w:hAnsi="宋体" w:hint="eastAsia"/>
          <w:sz w:val="24"/>
        </w:rPr>
        <w:t>所有的报价，对</w:t>
      </w:r>
      <w:r>
        <w:rPr>
          <w:rFonts w:ascii="宋体" w:hAnsi="宋体" w:hint="eastAsia"/>
          <w:sz w:val="24"/>
        </w:rPr>
        <w:lastRenderedPageBreak/>
        <w:t>未成交原因，采购人有权不作解释。</w:t>
      </w:r>
    </w:p>
    <w:p w:rsidR="00F12E50" w:rsidRDefault="00196B94">
      <w:pPr>
        <w:numPr>
          <w:ilvl w:val="0"/>
          <w:numId w:val="3"/>
        </w:numPr>
        <w:spacing w:line="360" w:lineRule="auto"/>
        <w:ind w:firstLineChars="200" w:firstLine="482"/>
        <w:rPr>
          <w:bCs/>
          <w:sz w:val="24"/>
        </w:rPr>
      </w:pPr>
      <w:r w:rsidRPr="00E758FE">
        <w:rPr>
          <w:rFonts w:hint="eastAsia"/>
          <w:b/>
          <w:bCs/>
          <w:sz w:val="24"/>
        </w:rPr>
        <w:t>价款支付</w:t>
      </w:r>
      <w:r>
        <w:rPr>
          <w:rFonts w:hint="eastAsia"/>
          <w:b/>
          <w:bCs/>
          <w:sz w:val="24"/>
        </w:rPr>
        <w:t>（成交报价在服务期内不因政策性因素等做任何调整）</w:t>
      </w:r>
      <w:r>
        <w:rPr>
          <w:rFonts w:hint="eastAsia"/>
          <w:bCs/>
          <w:sz w:val="24"/>
        </w:rPr>
        <w:t>。</w:t>
      </w:r>
    </w:p>
    <w:p w:rsidR="00F12E50" w:rsidRDefault="00E758FE">
      <w:pPr>
        <w:spacing w:line="360" w:lineRule="auto"/>
        <w:ind w:leftChars="200" w:left="420"/>
        <w:rPr>
          <w:bCs/>
          <w:sz w:val="24"/>
        </w:rPr>
      </w:pPr>
      <w:r>
        <w:rPr>
          <w:rFonts w:hint="eastAsia"/>
          <w:bCs/>
          <w:sz w:val="24"/>
        </w:rPr>
        <w:t>在合同规定的支付</w:t>
      </w:r>
      <w:proofErr w:type="gramStart"/>
      <w:r>
        <w:rPr>
          <w:rFonts w:hint="eastAsia"/>
          <w:bCs/>
          <w:sz w:val="24"/>
        </w:rPr>
        <w:t>期内公对公</w:t>
      </w:r>
      <w:proofErr w:type="gramEnd"/>
      <w:r>
        <w:rPr>
          <w:rFonts w:hint="eastAsia"/>
          <w:bCs/>
          <w:sz w:val="24"/>
        </w:rPr>
        <w:t>转账支付。</w:t>
      </w:r>
    </w:p>
    <w:p w:rsidR="00F12E50" w:rsidRDefault="00196B94">
      <w:pPr>
        <w:pStyle w:val="a3"/>
        <w:spacing w:line="360" w:lineRule="auto"/>
        <w:ind w:leftChars="0" w:left="0" w:firstLineChars="200" w:firstLine="482"/>
        <w:jc w:val="both"/>
        <w:rPr>
          <w:rFonts w:ascii="宋体" w:hAnsi="宋体"/>
          <w:sz w:val="24"/>
          <w:szCs w:val="24"/>
        </w:rPr>
      </w:pPr>
      <w:r w:rsidRPr="00E758FE">
        <w:rPr>
          <w:rFonts w:ascii="宋体" w:hAnsi="宋体" w:hint="eastAsia"/>
          <w:b/>
          <w:sz w:val="24"/>
          <w:szCs w:val="24"/>
        </w:rPr>
        <w:t>八、</w:t>
      </w:r>
      <w:r w:rsidRPr="00E758FE">
        <w:rPr>
          <w:rFonts w:ascii="宋体" w:hAnsi="宋体"/>
          <w:b/>
          <w:sz w:val="24"/>
          <w:szCs w:val="24"/>
        </w:rPr>
        <w:t>联系人：</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梁老师</w:t>
      </w:r>
      <w:r>
        <w:rPr>
          <w:rFonts w:ascii="宋体" w:hAnsi="宋体"/>
          <w:sz w:val="24"/>
          <w:szCs w:val="24"/>
        </w:rPr>
        <w:t xml:space="preserve">  </w:t>
      </w:r>
    </w:p>
    <w:p w:rsidR="00F12E50" w:rsidRDefault="00F12E50">
      <w:pPr>
        <w:pStyle w:val="a3"/>
        <w:spacing w:line="360" w:lineRule="auto"/>
        <w:ind w:firstLineChars="2400" w:firstLine="5760"/>
        <w:jc w:val="both"/>
        <w:rPr>
          <w:rFonts w:ascii="宋体" w:hAnsi="宋体"/>
          <w:sz w:val="24"/>
          <w:szCs w:val="24"/>
        </w:rPr>
      </w:pPr>
    </w:p>
    <w:p w:rsidR="00F12E50" w:rsidRDefault="00F12E50">
      <w:pPr>
        <w:pStyle w:val="a3"/>
        <w:spacing w:line="360" w:lineRule="auto"/>
        <w:ind w:firstLineChars="2400" w:firstLine="5760"/>
        <w:jc w:val="both"/>
        <w:rPr>
          <w:rFonts w:ascii="宋体" w:hAnsi="宋体"/>
          <w:sz w:val="24"/>
          <w:szCs w:val="24"/>
        </w:rPr>
      </w:pPr>
    </w:p>
    <w:p w:rsidR="00F12E50" w:rsidRDefault="00F12E50" w:rsidP="00490CDB">
      <w:pPr>
        <w:pStyle w:val="a3"/>
        <w:spacing w:line="360" w:lineRule="auto"/>
        <w:ind w:firstLineChars="2400" w:firstLine="5760"/>
        <w:jc w:val="right"/>
        <w:rPr>
          <w:rFonts w:ascii="宋体" w:hAnsi="宋体"/>
          <w:sz w:val="24"/>
          <w:szCs w:val="24"/>
        </w:rPr>
      </w:pPr>
    </w:p>
    <w:p w:rsidR="00F12E50" w:rsidRDefault="00196B94" w:rsidP="00490CDB">
      <w:pPr>
        <w:pStyle w:val="a3"/>
        <w:spacing w:line="360" w:lineRule="auto"/>
        <w:ind w:right="240" w:firstLineChars="0" w:firstLine="0"/>
        <w:jc w:val="right"/>
        <w:rPr>
          <w:rFonts w:ascii="宋体" w:hAnsi="宋体"/>
          <w:sz w:val="24"/>
          <w:szCs w:val="24"/>
        </w:rPr>
      </w:pPr>
      <w:r>
        <w:rPr>
          <w:rFonts w:ascii="宋体" w:hAnsi="宋体" w:hint="eastAsia"/>
          <w:sz w:val="24"/>
          <w:szCs w:val="24"/>
        </w:rPr>
        <w:t xml:space="preserve">                                        南京审计大学国际联合审计学院</w:t>
      </w:r>
    </w:p>
    <w:p w:rsidR="00F12E50" w:rsidRDefault="00196B94" w:rsidP="00490CDB">
      <w:pPr>
        <w:pStyle w:val="a3"/>
        <w:spacing w:line="360" w:lineRule="auto"/>
        <w:ind w:right="240" w:firstLine="180"/>
        <w:jc w:val="right"/>
        <w:rPr>
          <w:rFonts w:ascii="宋体" w:hAnsi="宋体"/>
          <w:sz w:val="24"/>
          <w:szCs w:val="24"/>
        </w:rPr>
      </w:pPr>
      <w:r>
        <w:rPr>
          <w:rFonts w:ascii="宋体" w:hAnsi="宋体" w:hint="eastAsia"/>
          <w:sz w:val="24"/>
          <w:szCs w:val="24"/>
        </w:rPr>
        <w:t>二〇二〇年</w:t>
      </w:r>
      <w:r w:rsidR="00C47036">
        <w:rPr>
          <w:rFonts w:ascii="宋体" w:hAnsi="宋体" w:hint="eastAsia"/>
          <w:sz w:val="24"/>
          <w:szCs w:val="24"/>
        </w:rPr>
        <w:t>九</w:t>
      </w:r>
      <w:r>
        <w:rPr>
          <w:rFonts w:ascii="宋体" w:hAnsi="宋体" w:hint="eastAsia"/>
          <w:sz w:val="24"/>
          <w:szCs w:val="24"/>
        </w:rPr>
        <w:t>月</w:t>
      </w:r>
      <w:r w:rsidR="00E758FE">
        <w:rPr>
          <w:rFonts w:ascii="宋体" w:hAnsi="宋体" w:hint="eastAsia"/>
          <w:sz w:val="24"/>
          <w:szCs w:val="24"/>
        </w:rPr>
        <w:t>十</w:t>
      </w:r>
      <w:r>
        <w:rPr>
          <w:rFonts w:ascii="宋体" w:hAnsi="宋体" w:hint="eastAsia"/>
          <w:sz w:val="24"/>
          <w:szCs w:val="24"/>
        </w:rPr>
        <w:t>日</w:t>
      </w:r>
    </w:p>
    <w:p w:rsidR="00F12E50" w:rsidRDefault="00196B94" w:rsidP="00490CDB">
      <w:pPr>
        <w:widowControl/>
        <w:jc w:val="right"/>
      </w:pPr>
      <w:r>
        <w:br w:type="page"/>
      </w:r>
    </w:p>
    <w:p w:rsidR="00F12E50" w:rsidRDefault="00F12E50">
      <w:pPr>
        <w:pStyle w:val="a3"/>
        <w:spacing w:line="380" w:lineRule="exact"/>
        <w:ind w:leftChars="0" w:left="0" w:firstLineChars="0" w:firstLine="0"/>
        <w:jc w:val="both"/>
        <w:rPr>
          <w:rFonts w:ascii="宋体" w:hAnsi="宋体"/>
          <w:sz w:val="24"/>
          <w:szCs w:val="24"/>
        </w:rPr>
        <w:sectPr w:rsidR="00F12E50">
          <w:headerReference w:type="even" r:id="rId8"/>
          <w:headerReference w:type="default" r:id="rId9"/>
          <w:pgSz w:w="11906" w:h="16838"/>
          <w:pgMar w:top="1440" w:right="1800" w:bottom="1440" w:left="1800" w:header="851" w:footer="992" w:gutter="0"/>
          <w:cols w:space="425"/>
          <w:docGrid w:type="lines" w:linePitch="312"/>
        </w:sectPr>
      </w:pPr>
    </w:p>
    <w:p w:rsidR="00F12E50" w:rsidRDefault="00196B94">
      <w:pPr>
        <w:pStyle w:val="a3"/>
        <w:spacing w:line="380" w:lineRule="exact"/>
        <w:ind w:leftChars="0" w:left="0" w:firstLineChars="0" w:firstLine="0"/>
        <w:jc w:val="both"/>
        <w:rPr>
          <w:rFonts w:ascii="宋体" w:hAnsi="宋体"/>
          <w:sz w:val="24"/>
          <w:szCs w:val="24"/>
        </w:rPr>
      </w:pPr>
      <w:r>
        <w:rPr>
          <w:rFonts w:ascii="宋体" w:hAnsi="宋体" w:hint="eastAsia"/>
          <w:sz w:val="24"/>
          <w:szCs w:val="24"/>
        </w:rPr>
        <w:lastRenderedPageBreak/>
        <w:t xml:space="preserve">附件1：                    </w:t>
      </w:r>
    </w:p>
    <w:p w:rsidR="00F12E50" w:rsidRDefault="00196B94">
      <w:pPr>
        <w:pStyle w:val="a3"/>
        <w:spacing w:line="380" w:lineRule="exact"/>
        <w:ind w:firstLine="241"/>
        <w:jc w:val="center"/>
        <w:rPr>
          <w:rFonts w:ascii="宋体" w:hAnsi="宋体"/>
          <w:b/>
          <w:bCs/>
          <w:sz w:val="32"/>
          <w:szCs w:val="32"/>
        </w:rPr>
      </w:pPr>
      <w:proofErr w:type="gramStart"/>
      <w:r>
        <w:rPr>
          <w:rFonts w:ascii="宋体" w:hAnsi="宋体" w:cs="宋体" w:hint="eastAsia"/>
          <w:b/>
          <w:bCs/>
          <w:sz w:val="32"/>
          <w:szCs w:val="32"/>
        </w:rPr>
        <w:t>报价回</w:t>
      </w:r>
      <w:proofErr w:type="gramEnd"/>
      <w:r>
        <w:rPr>
          <w:rFonts w:ascii="宋体" w:hAnsi="宋体" w:cs="宋体" w:hint="eastAsia"/>
          <w:b/>
          <w:bCs/>
          <w:sz w:val="32"/>
          <w:szCs w:val="32"/>
        </w:rPr>
        <w:t>复函</w:t>
      </w:r>
    </w:p>
    <w:p w:rsidR="00F12E50" w:rsidRDefault="00F12E50">
      <w:pPr>
        <w:pStyle w:val="a3"/>
        <w:spacing w:line="380" w:lineRule="exact"/>
        <w:ind w:firstLine="181"/>
        <w:jc w:val="both"/>
        <w:rPr>
          <w:rFonts w:ascii="宋体" w:hAnsi="宋体"/>
          <w:b/>
          <w:bCs/>
          <w:sz w:val="24"/>
          <w:szCs w:val="24"/>
        </w:rPr>
      </w:pPr>
    </w:p>
    <w:p w:rsidR="00F12E50" w:rsidRDefault="00196B94">
      <w:pPr>
        <w:pStyle w:val="a3"/>
        <w:spacing w:line="380" w:lineRule="exact"/>
        <w:ind w:firstLine="180"/>
        <w:jc w:val="both"/>
        <w:rPr>
          <w:rFonts w:ascii="宋体" w:hAnsi="宋体"/>
          <w:sz w:val="24"/>
          <w:szCs w:val="24"/>
        </w:rPr>
      </w:pPr>
      <w:r>
        <w:rPr>
          <w:rFonts w:ascii="宋体" w:hAnsi="宋体" w:hint="eastAsia"/>
          <w:sz w:val="24"/>
          <w:szCs w:val="24"/>
        </w:rPr>
        <w:t>南京审计大学：</w:t>
      </w:r>
    </w:p>
    <w:p w:rsidR="00F12E50" w:rsidRDefault="00196B94">
      <w:pPr>
        <w:pStyle w:val="a3"/>
        <w:spacing w:line="380" w:lineRule="exact"/>
        <w:ind w:firstLine="180"/>
        <w:jc w:val="both"/>
        <w:rPr>
          <w:rFonts w:ascii="宋体" w:hAnsi="宋体"/>
          <w:sz w:val="24"/>
          <w:szCs w:val="24"/>
        </w:rPr>
      </w:pPr>
      <w:r>
        <w:rPr>
          <w:rFonts w:ascii="宋体" w:hAnsi="宋体" w:hint="eastAsia"/>
          <w:sz w:val="24"/>
          <w:szCs w:val="24"/>
        </w:rPr>
        <w:t xml:space="preserve">    你方</w:t>
      </w:r>
      <w:r w:rsidR="004C14A4">
        <w:rPr>
          <w:rFonts w:ascii="宋体" w:hAnsi="宋体" w:hint="eastAsia"/>
          <w:sz w:val="24"/>
          <w:szCs w:val="24"/>
        </w:rPr>
        <w:t>2020-</w:t>
      </w:r>
      <w:r w:rsidR="00C47036">
        <w:rPr>
          <w:rFonts w:ascii="宋体" w:hAnsi="宋体" w:hint="eastAsia"/>
          <w:sz w:val="24"/>
          <w:szCs w:val="24"/>
        </w:rPr>
        <w:t>6</w:t>
      </w:r>
      <w:r>
        <w:rPr>
          <w:rFonts w:ascii="宋体" w:hAnsi="宋体" w:hint="eastAsia"/>
          <w:sz w:val="24"/>
          <w:szCs w:val="24"/>
        </w:rPr>
        <w:t>号询价函（包括更正公告，如果有的话）收悉，我方经详细审阅和研究，现决定参加本次采购项目报价。</w:t>
      </w:r>
    </w:p>
    <w:p w:rsidR="00F12E50" w:rsidRDefault="00196B94">
      <w:pPr>
        <w:pStyle w:val="a3"/>
        <w:spacing w:line="380" w:lineRule="exact"/>
        <w:ind w:firstLine="180"/>
        <w:jc w:val="both"/>
        <w:rPr>
          <w:rFonts w:ascii="宋体" w:hAnsi="宋体"/>
          <w:sz w:val="24"/>
          <w:szCs w:val="24"/>
        </w:rPr>
      </w:pPr>
      <w:r>
        <w:rPr>
          <w:rFonts w:ascii="宋体" w:hAnsi="宋体" w:hint="eastAsia"/>
          <w:sz w:val="24"/>
          <w:szCs w:val="24"/>
        </w:rPr>
        <w:t xml:space="preserve">    我方郑重承诺：我方</w:t>
      </w:r>
      <w:proofErr w:type="gramStart"/>
      <w:r>
        <w:rPr>
          <w:rFonts w:ascii="宋体" w:hAnsi="宋体" w:hint="eastAsia"/>
          <w:b/>
          <w:bCs/>
          <w:sz w:val="24"/>
          <w:szCs w:val="24"/>
          <w:u w:val="single"/>
        </w:rPr>
        <w:t>完全响应</w:t>
      </w:r>
      <w:proofErr w:type="gramEnd"/>
      <w:r>
        <w:rPr>
          <w:rFonts w:ascii="宋体" w:hAnsi="宋体" w:hint="eastAsia"/>
          <w:sz w:val="24"/>
          <w:szCs w:val="24"/>
        </w:rPr>
        <w:t>你方</w:t>
      </w:r>
      <w:r w:rsidR="004C14A4">
        <w:rPr>
          <w:rFonts w:ascii="宋体" w:hAnsi="宋体" w:hint="eastAsia"/>
          <w:sz w:val="24"/>
          <w:szCs w:val="24"/>
        </w:rPr>
        <w:t>2020-</w:t>
      </w:r>
      <w:r w:rsidR="002F55DF">
        <w:rPr>
          <w:rFonts w:ascii="宋体" w:hAnsi="宋体" w:hint="eastAsia"/>
          <w:sz w:val="24"/>
          <w:szCs w:val="24"/>
        </w:rPr>
        <w:t>6</w:t>
      </w:r>
      <w:r>
        <w:rPr>
          <w:rFonts w:ascii="宋体" w:hAnsi="宋体" w:hint="eastAsia"/>
          <w:sz w:val="24"/>
          <w:szCs w:val="24"/>
        </w:rPr>
        <w:t>号询价函要求，并确保服务质量满足要求，并</w:t>
      </w:r>
      <w:proofErr w:type="gramStart"/>
      <w:r>
        <w:rPr>
          <w:rFonts w:ascii="宋体" w:hAnsi="宋体" w:hint="eastAsia"/>
          <w:sz w:val="24"/>
          <w:szCs w:val="24"/>
        </w:rPr>
        <w:t>作</w:t>
      </w:r>
      <w:proofErr w:type="gramEnd"/>
      <w:r>
        <w:rPr>
          <w:rFonts w:ascii="宋体" w:hAnsi="宋体" w:hint="eastAsia"/>
          <w:sz w:val="24"/>
          <w:szCs w:val="24"/>
        </w:rPr>
        <w:t>出如下报价：</w:t>
      </w:r>
    </w:p>
    <w:p w:rsidR="00F12E50" w:rsidRDefault="00F12E50">
      <w:pPr>
        <w:pStyle w:val="a3"/>
        <w:spacing w:line="380" w:lineRule="exact"/>
        <w:ind w:firstLine="180"/>
        <w:jc w:val="both"/>
        <w:rPr>
          <w:rFonts w:ascii="宋体" w:hAnsi="宋体"/>
          <w:sz w:val="24"/>
          <w:szCs w:val="24"/>
        </w:rPr>
      </w:pPr>
    </w:p>
    <w:tbl>
      <w:tblPr>
        <w:tblW w:w="35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3835"/>
        <w:gridCol w:w="1051"/>
        <w:gridCol w:w="2148"/>
        <w:gridCol w:w="1941"/>
      </w:tblGrid>
      <w:tr w:rsidR="00F12E50">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adjustRightInd w:val="0"/>
              <w:snapToGrid w:val="0"/>
              <w:spacing w:line="360" w:lineRule="auto"/>
              <w:jc w:val="center"/>
              <w:rPr>
                <w:rFonts w:ascii="宋体" w:hAnsi="宋体"/>
                <w:sz w:val="20"/>
                <w:szCs w:val="20"/>
              </w:rPr>
            </w:pPr>
            <w:r>
              <w:rPr>
                <w:rFonts w:ascii="宋体" w:hAnsi="宋体" w:hint="eastAsia"/>
                <w:sz w:val="20"/>
                <w:szCs w:val="20"/>
              </w:rPr>
              <w:t>序</w:t>
            </w:r>
          </w:p>
          <w:p w:rsidR="00F12E50" w:rsidRDefault="00196B94">
            <w:pPr>
              <w:adjustRightInd w:val="0"/>
              <w:snapToGrid w:val="0"/>
              <w:spacing w:line="360" w:lineRule="auto"/>
              <w:jc w:val="center"/>
              <w:rPr>
                <w:rFonts w:ascii="宋体" w:hAnsi="宋体"/>
                <w:sz w:val="20"/>
                <w:szCs w:val="20"/>
              </w:rPr>
            </w:pPr>
            <w:r>
              <w:rPr>
                <w:rFonts w:ascii="宋体" w:hAnsi="宋体" w:hint="eastAsia"/>
                <w:sz w:val="20"/>
                <w:szCs w:val="20"/>
              </w:rPr>
              <w:t>号</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2E50" w:rsidRDefault="00196B94">
            <w:pPr>
              <w:widowControl/>
              <w:spacing w:line="360" w:lineRule="auto"/>
              <w:jc w:val="center"/>
              <w:textAlignment w:val="center"/>
              <w:rPr>
                <w:rFonts w:ascii="宋体" w:hAnsi="宋体"/>
                <w:sz w:val="20"/>
                <w:szCs w:val="20"/>
              </w:rPr>
            </w:pPr>
            <w:r>
              <w:rPr>
                <w:rFonts w:ascii="宋体" w:hAnsi="宋体" w:hint="eastAsia"/>
                <w:sz w:val="20"/>
                <w:szCs w:val="20"/>
              </w:rPr>
              <w:t>项目</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widowControl/>
              <w:spacing w:line="360" w:lineRule="auto"/>
              <w:jc w:val="center"/>
              <w:textAlignment w:val="center"/>
              <w:rPr>
                <w:rFonts w:ascii="宋体" w:hAnsi="宋体"/>
                <w:sz w:val="20"/>
                <w:szCs w:val="20"/>
              </w:rPr>
            </w:pPr>
            <w:r>
              <w:rPr>
                <w:rFonts w:ascii="宋体" w:hAnsi="宋体" w:hint="eastAsia"/>
                <w:sz w:val="20"/>
                <w:szCs w:val="20"/>
              </w:rPr>
              <w:t>单价（元）</w:t>
            </w: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widowControl/>
              <w:spacing w:line="360" w:lineRule="auto"/>
              <w:jc w:val="center"/>
              <w:textAlignment w:val="center"/>
              <w:rPr>
                <w:rFonts w:ascii="宋体" w:hAnsi="宋体"/>
                <w:sz w:val="20"/>
                <w:szCs w:val="20"/>
              </w:rPr>
            </w:pPr>
            <w:r>
              <w:rPr>
                <w:rFonts w:ascii="宋体" w:hAnsi="宋体" w:hint="eastAsia"/>
                <w:sz w:val="20"/>
                <w:szCs w:val="20"/>
              </w:rPr>
              <w:t>数量</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widowControl/>
              <w:spacing w:line="360" w:lineRule="auto"/>
              <w:jc w:val="center"/>
              <w:textAlignment w:val="center"/>
              <w:rPr>
                <w:rFonts w:ascii="宋体" w:hAnsi="宋体"/>
                <w:sz w:val="20"/>
                <w:szCs w:val="20"/>
              </w:rPr>
            </w:pPr>
            <w:r>
              <w:rPr>
                <w:rFonts w:ascii="宋体" w:hAnsi="宋体" w:hint="eastAsia"/>
                <w:sz w:val="20"/>
                <w:szCs w:val="20"/>
              </w:rPr>
              <w:t>合计（元）</w:t>
            </w:r>
          </w:p>
        </w:tc>
      </w:tr>
      <w:tr w:rsidR="00F12E50">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adjustRightInd w:val="0"/>
              <w:snapToGrid w:val="0"/>
              <w:spacing w:line="360" w:lineRule="auto"/>
              <w:jc w:val="center"/>
              <w:rPr>
                <w:rFonts w:ascii="宋体" w:hAnsi="宋体"/>
                <w:sz w:val="20"/>
                <w:szCs w:val="20"/>
              </w:rPr>
            </w:pPr>
            <w:r>
              <w:rPr>
                <w:rFonts w:ascii="宋体" w:hAnsi="宋体"/>
                <w:sz w:val="20"/>
                <w:szCs w:val="20"/>
              </w:rPr>
              <w:t>1</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2E50" w:rsidRDefault="00A60535">
            <w:pPr>
              <w:widowControl/>
              <w:spacing w:line="360" w:lineRule="auto"/>
              <w:jc w:val="center"/>
              <w:textAlignment w:val="center"/>
              <w:rPr>
                <w:rFonts w:ascii="Times New Roman" w:hAnsi="Times New Roman"/>
                <w:sz w:val="20"/>
                <w:szCs w:val="20"/>
              </w:rPr>
            </w:pPr>
            <w:r>
              <w:rPr>
                <w:rFonts w:ascii="Times New Roman" w:hAnsi="Times New Roman" w:hint="eastAsia"/>
                <w:sz w:val="20"/>
                <w:szCs w:val="20"/>
              </w:rPr>
              <w:t>贴墙标识</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A60535">
            <w:pPr>
              <w:widowControl/>
              <w:spacing w:line="360" w:lineRule="auto"/>
              <w:jc w:val="center"/>
              <w:textAlignment w:val="center"/>
              <w:rPr>
                <w:rFonts w:ascii="Times New Roman" w:hAnsi="Times New Roman"/>
                <w:sz w:val="20"/>
                <w:szCs w:val="20"/>
              </w:rPr>
            </w:pPr>
            <w:r>
              <w:rPr>
                <w:rFonts w:ascii="Times New Roman" w:hAnsi="Times New Roman" w:hint="eastAsia"/>
                <w:sz w:val="20"/>
                <w:szCs w:val="20"/>
              </w:rPr>
              <w:t>32</w:t>
            </w:r>
            <w:bookmarkStart w:id="1" w:name="_GoBack"/>
            <w:bookmarkEnd w:id="1"/>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宋体" w:hAnsi="宋体"/>
                <w:sz w:val="20"/>
                <w:szCs w:val="20"/>
              </w:rPr>
            </w:pPr>
          </w:p>
        </w:tc>
      </w:tr>
      <w:tr w:rsidR="00F12E50">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adjustRightInd w:val="0"/>
              <w:snapToGrid w:val="0"/>
              <w:spacing w:line="360" w:lineRule="auto"/>
              <w:jc w:val="center"/>
              <w:rPr>
                <w:rFonts w:ascii="宋体" w:hAnsi="宋体"/>
                <w:sz w:val="20"/>
                <w:szCs w:val="20"/>
              </w:rPr>
            </w:pPr>
            <w:r>
              <w:rPr>
                <w:rFonts w:ascii="宋体" w:hAnsi="宋体"/>
                <w:sz w:val="20"/>
                <w:szCs w:val="20"/>
              </w:rPr>
              <w:t>2</w:t>
            </w: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2E50" w:rsidRDefault="00A60535">
            <w:pPr>
              <w:widowControl/>
              <w:spacing w:line="360" w:lineRule="auto"/>
              <w:jc w:val="center"/>
              <w:textAlignment w:val="center"/>
              <w:rPr>
                <w:rFonts w:ascii="Times New Roman" w:hAnsi="Times New Roman"/>
                <w:sz w:val="20"/>
                <w:szCs w:val="20"/>
              </w:rPr>
            </w:pPr>
            <w:r>
              <w:rPr>
                <w:rFonts w:ascii="Times New Roman" w:hAnsi="Times New Roman" w:hint="eastAsia"/>
                <w:sz w:val="20"/>
                <w:szCs w:val="20"/>
              </w:rPr>
              <w:t>立地标识</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A60535">
            <w:pPr>
              <w:widowControl/>
              <w:spacing w:line="360" w:lineRule="auto"/>
              <w:jc w:val="center"/>
              <w:textAlignment w:val="center"/>
              <w:rPr>
                <w:rFonts w:ascii="Times New Roman" w:hAnsi="Times New Roman"/>
                <w:sz w:val="20"/>
                <w:szCs w:val="20"/>
              </w:rPr>
            </w:pPr>
            <w:r>
              <w:rPr>
                <w:rFonts w:ascii="Times New Roman" w:hAnsi="Times New Roman" w:hint="eastAsia"/>
                <w:sz w:val="20"/>
                <w:szCs w:val="20"/>
              </w:rPr>
              <w:t>1</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宋体" w:hAnsi="宋体"/>
                <w:sz w:val="20"/>
                <w:szCs w:val="20"/>
              </w:rPr>
            </w:pPr>
          </w:p>
        </w:tc>
      </w:tr>
      <w:tr w:rsidR="00F12E50">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adjustRightInd w:val="0"/>
              <w:snapToGrid w:val="0"/>
              <w:spacing w:line="360" w:lineRule="auto"/>
              <w:jc w:val="center"/>
              <w:rPr>
                <w:rFonts w:ascii="宋体" w:hAnsi="宋体"/>
                <w:sz w:val="20"/>
                <w:szCs w:val="20"/>
              </w:rPr>
            </w:pP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2E50" w:rsidRDefault="00F12E50">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rsidP="007A1D77">
            <w:pPr>
              <w:widowControl/>
              <w:spacing w:line="360" w:lineRule="auto"/>
              <w:textAlignment w:val="center"/>
              <w:rPr>
                <w:rFonts w:ascii="宋体" w:hAnsi="宋体"/>
                <w:sz w:val="20"/>
                <w:szCs w:val="20"/>
              </w:rPr>
            </w:pPr>
          </w:p>
        </w:tc>
      </w:tr>
      <w:tr w:rsidR="00F12E50">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adjustRightInd w:val="0"/>
              <w:snapToGrid w:val="0"/>
              <w:spacing w:line="360" w:lineRule="auto"/>
              <w:jc w:val="center"/>
              <w:rPr>
                <w:rFonts w:ascii="宋体" w:hAnsi="宋体"/>
                <w:sz w:val="20"/>
                <w:szCs w:val="20"/>
              </w:rPr>
            </w:pPr>
          </w:p>
        </w:tc>
        <w:tc>
          <w:tcPr>
            <w:tcW w:w="4559" w:type="pct"/>
            <w:gridSpan w:val="4"/>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F12E50" w:rsidRDefault="00196B94">
            <w:pPr>
              <w:widowControl/>
              <w:spacing w:line="360" w:lineRule="auto"/>
              <w:jc w:val="center"/>
              <w:textAlignment w:val="center"/>
              <w:rPr>
                <w:rFonts w:ascii="宋体" w:hAnsi="宋体"/>
                <w:sz w:val="20"/>
                <w:szCs w:val="20"/>
              </w:rPr>
            </w:pPr>
            <w:r>
              <w:rPr>
                <w:rFonts w:ascii="宋体" w:hAnsi="宋体" w:hint="eastAsia"/>
                <w:sz w:val="20"/>
                <w:szCs w:val="20"/>
              </w:rPr>
              <w:t>总计：元</w:t>
            </w:r>
          </w:p>
        </w:tc>
      </w:tr>
    </w:tbl>
    <w:p w:rsidR="00F12E50" w:rsidRDefault="00F12E50">
      <w:pPr>
        <w:spacing w:line="380" w:lineRule="exact"/>
        <w:ind w:firstLineChars="200" w:firstLine="482"/>
        <w:rPr>
          <w:rFonts w:ascii="宋体" w:hAnsi="宋体"/>
          <w:b/>
          <w:sz w:val="24"/>
        </w:rPr>
      </w:pPr>
    </w:p>
    <w:p w:rsidR="00F12E50" w:rsidRDefault="00196B94">
      <w:pPr>
        <w:spacing w:line="480" w:lineRule="auto"/>
        <w:ind w:firstLineChars="200" w:firstLine="480"/>
        <w:rPr>
          <w:rFonts w:ascii="宋体" w:hAnsi="宋体"/>
          <w:sz w:val="24"/>
        </w:rPr>
      </w:pPr>
      <w:r>
        <w:rPr>
          <w:rFonts w:ascii="宋体" w:hAnsi="宋体" w:hint="eastAsia"/>
          <w:sz w:val="24"/>
        </w:rPr>
        <w:t>报价供应商名称：</w:t>
      </w:r>
      <w:r>
        <w:rPr>
          <w:rFonts w:ascii="宋体" w:hAnsi="宋体" w:hint="eastAsia"/>
          <w:sz w:val="24"/>
          <w:u w:val="single"/>
        </w:rPr>
        <w:t xml:space="preserve">                    </w:t>
      </w:r>
      <w:r>
        <w:rPr>
          <w:rFonts w:ascii="宋体" w:hAnsi="宋体" w:hint="eastAsia"/>
          <w:sz w:val="24"/>
        </w:rPr>
        <w:t xml:space="preserve"> （盖章） </w:t>
      </w:r>
    </w:p>
    <w:p w:rsidR="00F12E50" w:rsidRDefault="00196B94">
      <w:pPr>
        <w:spacing w:line="480" w:lineRule="auto"/>
        <w:ind w:firstLineChars="200" w:firstLine="480"/>
        <w:rPr>
          <w:rFonts w:ascii="宋体" w:hAnsi="宋体"/>
          <w:sz w:val="24"/>
        </w:rPr>
      </w:pPr>
      <w:r>
        <w:rPr>
          <w:rFonts w:ascii="宋体" w:hAnsi="宋体" w:hint="eastAsia"/>
          <w:sz w:val="24"/>
        </w:rPr>
        <w:t>法定代表人（或授权委托人）签字：</w:t>
      </w:r>
      <w:r>
        <w:rPr>
          <w:rFonts w:ascii="宋体" w:hAnsi="宋体" w:hint="eastAsia"/>
          <w:sz w:val="24"/>
          <w:u w:val="single"/>
        </w:rPr>
        <w:t xml:space="preserve">                 </w:t>
      </w:r>
      <w:r>
        <w:rPr>
          <w:rFonts w:ascii="宋体" w:hAnsi="宋体" w:hint="eastAsia"/>
          <w:sz w:val="24"/>
        </w:rPr>
        <w:t xml:space="preserve">    </w:t>
      </w:r>
    </w:p>
    <w:p w:rsidR="00F12E50" w:rsidRPr="007A1D77" w:rsidRDefault="00F12E50">
      <w:pPr>
        <w:spacing w:line="480" w:lineRule="auto"/>
        <w:ind w:firstLineChars="200" w:firstLine="480"/>
        <w:rPr>
          <w:rFonts w:ascii="宋体" w:hAnsi="宋体"/>
          <w:sz w:val="24"/>
        </w:rPr>
      </w:pPr>
    </w:p>
    <w:sectPr w:rsidR="00F12E50" w:rsidRPr="007A1D77">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085" w:rsidRDefault="00601085">
      <w:r>
        <w:separator/>
      </w:r>
    </w:p>
  </w:endnote>
  <w:endnote w:type="continuationSeparator" w:id="0">
    <w:p w:rsidR="00601085" w:rsidRDefault="0060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085" w:rsidRDefault="00601085">
      <w:r>
        <w:separator/>
      </w:r>
    </w:p>
  </w:footnote>
  <w:footnote w:type="continuationSeparator" w:id="0">
    <w:p w:rsidR="00601085" w:rsidRDefault="0060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E50" w:rsidRDefault="00F12E50">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E50" w:rsidRDefault="00F12E50">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B2DA57"/>
    <w:multiLevelType w:val="singleLevel"/>
    <w:tmpl w:val="E8B2DA57"/>
    <w:lvl w:ilvl="0">
      <w:start w:val="1"/>
      <w:numFmt w:val="decimal"/>
      <w:suff w:val="space"/>
      <w:lvlText w:val="%1."/>
      <w:lvlJc w:val="left"/>
    </w:lvl>
  </w:abstractNum>
  <w:abstractNum w:abstractNumId="1" w15:restartNumberingAfterBreak="0">
    <w:nsid w:val="FE0BE09C"/>
    <w:multiLevelType w:val="singleLevel"/>
    <w:tmpl w:val="FE0BE09C"/>
    <w:lvl w:ilvl="0">
      <w:start w:val="1"/>
      <w:numFmt w:val="chineseCounting"/>
      <w:suff w:val="nothing"/>
      <w:lvlText w:val="%1、"/>
      <w:lvlJc w:val="left"/>
      <w:rPr>
        <w:rFonts w:hint="eastAsia"/>
      </w:rPr>
    </w:lvl>
  </w:abstractNum>
  <w:abstractNum w:abstractNumId="2" w15:restartNumberingAfterBreak="0">
    <w:nsid w:val="1A3654C0"/>
    <w:multiLevelType w:val="singleLevel"/>
    <w:tmpl w:val="757C8B28"/>
    <w:lvl w:ilvl="0">
      <w:start w:val="6"/>
      <w:numFmt w:val="chineseCounting"/>
      <w:suff w:val="nothing"/>
      <w:lvlText w:val="%1、"/>
      <w:lvlJc w:val="left"/>
      <w:rPr>
        <w:rFonts w:hint="eastAsia"/>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46123"/>
    <w:rsid w:val="0001235A"/>
    <w:rsid w:val="000F7AAA"/>
    <w:rsid w:val="00136C49"/>
    <w:rsid w:val="00182D68"/>
    <w:rsid w:val="0019568A"/>
    <w:rsid w:val="00196B94"/>
    <w:rsid w:val="001B025C"/>
    <w:rsid w:val="001E5BBB"/>
    <w:rsid w:val="00201A5C"/>
    <w:rsid w:val="002F55DF"/>
    <w:rsid w:val="00355482"/>
    <w:rsid w:val="003E7C69"/>
    <w:rsid w:val="00404B36"/>
    <w:rsid w:val="00490CDB"/>
    <w:rsid w:val="004953CB"/>
    <w:rsid w:val="004C14A4"/>
    <w:rsid w:val="00565AE6"/>
    <w:rsid w:val="0056614C"/>
    <w:rsid w:val="00586CB4"/>
    <w:rsid w:val="005A1D5A"/>
    <w:rsid w:val="00601085"/>
    <w:rsid w:val="00627A21"/>
    <w:rsid w:val="00631329"/>
    <w:rsid w:val="00650769"/>
    <w:rsid w:val="00655492"/>
    <w:rsid w:val="0067536E"/>
    <w:rsid w:val="00721D45"/>
    <w:rsid w:val="007A1D77"/>
    <w:rsid w:val="00874333"/>
    <w:rsid w:val="00893F2B"/>
    <w:rsid w:val="009D022F"/>
    <w:rsid w:val="009D197E"/>
    <w:rsid w:val="00A60535"/>
    <w:rsid w:val="00BB2208"/>
    <w:rsid w:val="00BC324C"/>
    <w:rsid w:val="00BE378E"/>
    <w:rsid w:val="00C47036"/>
    <w:rsid w:val="00D51F38"/>
    <w:rsid w:val="00D81589"/>
    <w:rsid w:val="00E758FE"/>
    <w:rsid w:val="00EC50AF"/>
    <w:rsid w:val="00F12E50"/>
    <w:rsid w:val="00FB1063"/>
    <w:rsid w:val="00FB64D1"/>
    <w:rsid w:val="26C87B8A"/>
    <w:rsid w:val="5C046123"/>
    <w:rsid w:val="5C9F17E3"/>
    <w:rsid w:val="60397A67"/>
    <w:rsid w:val="64B63FAA"/>
    <w:rsid w:val="65697A53"/>
    <w:rsid w:val="75361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E1321"/>
  <w15:docId w15:val="{8195ABA1-4CF8-40DD-8EF5-EC1B45C0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exact"/>
      <w:ind w:leftChars="-100" w:left="-210" w:firstLineChars="75" w:firstLine="210"/>
      <w:jc w:val="left"/>
    </w:pPr>
    <w:rPr>
      <w:sz w:val="28"/>
      <w:szCs w:val="28"/>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qFormat/>
    <w:rPr>
      <w:rFonts w:ascii="Calibri" w:eastAsia="宋体" w:hAnsi="Calibri" w:cs="Times New Roman"/>
      <w:kern w:val="2"/>
      <w:sz w:val="18"/>
      <w:szCs w:val="18"/>
    </w:rPr>
  </w:style>
  <w:style w:type="character" w:customStyle="1" w:styleId="a7">
    <w:name w:val="页脚 字符"/>
    <w:basedOn w:val="a0"/>
    <w:link w:val="a6"/>
    <w:qFormat/>
    <w:rPr>
      <w:rFonts w:ascii="Calibri" w:eastAsia="宋体" w:hAnsi="Calibri" w:cs="Times New Roman"/>
      <w:kern w:val="2"/>
      <w:sz w:val="18"/>
      <w:szCs w:val="18"/>
    </w:rPr>
  </w:style>
  <w:style w:type="character" w:customStyle="1" w:styleId="a5">
    <w:name w:val="批注框文本 字符"/>
    <w:basedOn w:val="a0"/>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cmdxgz</dc:creator>
  <cp:lastModifiedBy>Maurice Wu</cp:lastModifiedBy>
  <cp:revision>22</cp:revision>
  <cp:lastPrinted>2019-06-03T09:14:00Z</cp:lastPrinted>
  <dcterms:created xsi:type="dcterms:W3CDTF">2020-06-08T07:32:00Z</dcterms:created>
  <dcterms:modified xsi:type="dcterms:W3CDTF">2020-10-25T11:29:00Z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